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A7D98" w14:textId="0564927B" w:rsidR="00DE16CD" w:rsidRPr="00DE16CD" w:rsidRDefault="00DE16CD">
      <w:pPr>
        <w:rPr>
          <w:rFonts w:ascii="Times New Roman" w:hAnsi="Times New Roman" w:cs="Times New Roman"/>
          <w:b/>
          <w:bCs/>
        </w:rPr>
      </w:pPr>
      <w:r w:rsidRPr="00DE16CD">
        <w:rPr>
          <w:rFonts w:ascii="Times New Roman" w:hAnsi="Times New Roman" w:cs="Times New Roman"/>
          <w:b/>
          <w:bCs/>
        </w:rPr>
        <w:t>Úvod k tématu dluhů</w:t>
      </w:r>
    </w:p>
    <w:p w14:paraId="452062BC" w14:textId="5B1F251C" w:rsidR="00DE16CD" w:rsidRPr="00DE16CD" w:rsidRDefault="005E1D40" w:rsidP="00DE1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E16CD" w:rsidRPr="00DE16CD">
        <w:rPr>
          <w:rFonts w:ascii="Times New Roman" w:hAnsi="Times New Roman" w:cs="Times New Roman"/>
        </w:rPr>
        <w:t xml:space="preserve">luhy úzce souvisí se sociálním vyloučením, a to jako </w:t>
      </w:r>
      <w:r w:rsidR="00DE16CD" w:rsidRPr="00DE16CD">
        <w:rPr>
          <w:rFonts w:ascii="Times New Roman" w:hAnsi="Times New Roman" w:cs="Times New Roman"/>
          <w:b/>
          <w:bCs/>
        </w:rPr>
        <w:t xml:space="preserve">důsledek bezvýchodné situace </w:t>
      </w:r>
      <w:r w:rsidR="00DE16CD" w:rsidRPr="00DE16CD">
        <w:rPr>
          <w:rFonts w:ascii="Times New Roman" w:hAnsi="Times New Roman" w:cs="Times New Roman"/>
        </w:rPr>
        <w:t xml:space="preserve">lidí, kteří žijí z kapsy do pusy a </w:t>
      </w:r>
      <w:r w:rsidR="00DE16CD" w:rsidRPr="00DE16CD">
        <w:rPr>
          <w:rFonts w:ascii="Times New Roman" w:hAnsi="Times New Roman" w:cs="Times New Roman"/>
          <w:b/>
          <w:bCs/>
        </w:rPr>
        <w:t>nemají rezervu pro neočekávané situace</w:t>
      </w:r>
      <w:r w:rsidR="00DE16CD" w:rsidRPr="00DE16CD">
        <w:rPr>
          <w:rFonts w:ascii="Times New Roman" w:hAnsi="Times New Roman" w:cs="Times New Roman"/>
        </w:rPr>
        <w:t xml:space="preserve">. Ale… těch situací je v jejich životě nějak moc, nemyslíte? Je to </w:t>
      </w:r>
      <w:r w:rsidR="00DE16CD" w:rsidRPr="00DE16CD">
        <w:rPr>
          <w:rFonts w:ascii="Times New Roman" w:hAnsi="Times New Roman" w:cs="Times New Roman"/>
          <w:b/>
          <w:bCs/>
        </w:rPr>
        <w:t>nekoupená jízdenka, nezaplacené popelnice, nezaplacená elektřina, nezaplacený nájem</w:t>
      </w:r>
      <w:r w:rsidR="00DE16CD" w:rsidRPr="00DE16CD">
        <w:rPr>
          <w:rFonts w:ascii="Times New Roman" w:hAnsi="Times New Roman" w:cs="Times New Roman"/>
        </w:rPr>
        <w:t xml:space="preserve">. Ale jak se může stát, že to nevědí, co se bude dít? Realita života v sociálně vyloučeném prostředí je jiná, </w:t>
      </w:r>
      <w:r w:rsidR="00DE16CD" w:rsidRPr="00DE16CD">
        <w:rPr>
          <w:rFonts w:ascii="Times New Roman" w:hAnsi="Times New Roman" w:cs="Times New Roman"/>
          <w:b/>
          <w:bCs/>
        </w:rPr>
        <w:t xml:space="preserve">adaptace </w:t>
      </w:r>
      <w:r w:rsidR="00DE16CD" w:rsidRPr="00DE16CD">
        <w:rPr>
          <w:rFonts w:ascii="Times New Roman" w:hAnsi="Times New Roman" w:cs="Times New Roman"/>
        </w:rPr>
        <w:t xml:space="preserve">na zhoršené životní podmínky a snaha o zajištění všeho potřebného dospěje většinou do slepé uličky, kde chybí peníze. </w:t>
      </w:r>
      <w:r w:rsidR="00DE16CD" w:rsidRPr="00DE16CD">
        <w:rPr>
          <w:rFonts w:ascii="Times New Roman" w:hAnsi="Times New Roman" w:cs="Times New Roman"/>
          <w:b/>
          <w:bCs/>
        </w:rPr>
        <w:t>Neexistuje žádná rezerva, neexistuje nikdo, o koho se můžete opřít a požádat ho o peníze.</w:t>
      </w:r>
      <w:r w:rsidR="00DE16CD" w:rsidRPr="00DE16CD">
        <w:rPr>
          <w:rFonts w:ascii="Times New Roman" w:hAnsi="Times New Roman" w:cs="Times New Roman"/>
        </w:rPr>
        <w:t xml:space="preserve"> Tak buď něco zastavíte, pokud máte nebo </w:t>
      </w:r>
      <w:r w:rsidR="00DE16CD" w:rsidRPr="00DE16CD">
        <w:rPr>
          <w:rFonts w:ascii="Times New Roman" w:hAnsi="Times New Roman" w:cs="Times New Roman"/>
          <w:b/>
          <w:bCs/>
        </w:rPr>
        <w:t>si prostě půjčíte, protože je to dostupné</w:t>
      </w:r>
      <w:r w:rsidR="00DE16CD" w:rsidRPr="00DE16CD">
        <w:rPr>
          <w:rFonts w:ascii="Times New Roman" w:hAnsi="Times New Roman" w:cs="Times New Roman"/>
        </w:rPr>
        <w:t>. Nikdo nezjišťuje Vaše příjmy, stačí občanka, tak proč ne…</w:t>
      </w:r>
    </w:p>
    <w:p w14:paraId="0678AE60" w14:textId="77777777" w:rsidR="00DE16CD" w:rsidRPr="00DE16CD" w:rsidRDefault="00DE16CD" w:rsidP="00DE16CD">
      <w:pPr>
        <w:rPr>
          <w:rFonts w:ascii="Times New Roman" w:hAnsi="Times New Roman" w:cs="Times New Roman"/>
        </w:rPr>
      </w:pPr>
      <w:r w:rsidRPr="00DE16CD">
        <w:rPr>
          <w:rFonts w:ascii="Times New Roman" w:hAnsi="Times New Roman" w:cs="Times New Roman"/>
        </w:rPr>
        <w:t xml:space="preserve">Tohle „proč ne…“ samozřejmě dokážeme vysvětlit díky naší </w:t>
      </w:r>
      <w:r w:rsidRPr="00DE16CD">
        <w:rPr>
          <w:rFonts w:ascii="Times New Roman" w:hAnsi="Times New Roman" w:cs="Times New Roman"/>
          <w:b/>
          <w:bCs/>
        </w:rPr>
        <w:t>finanční gramotnosti,</w:t>
      </w:r>
      <w:r w:rsidRPr="00DE16CD">
        <w:rPr>
          <w:rFonts w:ascii="Times New Roman" w:hAnsi="Times New Roman" w:cs="Times New Roman"/>
        </w:rPr>
        <w:t xml:space="preserve"> našemu zázemí, naší výchově. Ale teď si představte situaci opačnou. Z krásného života plného podnikání, cestování a tak dále se kvůli nešťastným okolnostem ocitneme bez prostředků. Nic dalšího už nemůžeme prodat, nikomu dalšímu už si nemůžeme říct o peníze. Nebo prostě nechceme. Stydíme se. Tenhle klín vyrazíme jiným klínem, ale tentokrát mnohem horším – </w:t>
      </w:r>
      <w:r w:rsidRPr="00DE16CD">
        <w:rPr>
          <w:rFonts w:ascii="Times New Roman" w:hAnsi="Times New Roman" w:cs="Times New Roman"/>
          <w:b/>
          <w:bCs/>
        </w:rPr>
        <w:t>půjčkou</w:t>
      </w:r>
      <w:r w:rsidRPr="00DE16CD">
        <w:rPr>
          <w:rFonts w:ascii="Times New Roman" w:hAnsi="Times New Roman" w:cs="Times New Roman"/>
        </w:rPr>
        <w:t xml:space="preserve">. Situace dostane spád a najednou i z nás se stane člověk s žádostí o dávky. (Samozřejmě proč ne, když je to potřeba). Ale bude to těžké se z toho postupně zase vyhrabat a občas je osud nemilosrdný. A můžeme skončit v </w:t>
      </w:r>
      <w:r w:rsidRPr="00DE16CD">
        <w:rPr>
          <w:rFonts w:ascii="Times New Roman" w:hAnsi="Times New Roman" w:cs="Times New Roman"/>
          <w:b/>
          <w:bCs/>
        </w:rPr>
        <w:t>dluhové pasti</w:t>
      </w:r>
      <w:r w:rsidRPr="00DE16CD">
        <w:rPr>
          <w:rFonts w:ascii="Times New Roman" w:hAnsi="Times New Roman" w:cs="Times New Roman"/>
        </w:rPr>
        <w:t>.</w:t>
      </w:r>
    </w:p>
    <w:p w14:paraId="5EC657D0" w14:textId="77777777" w:rsidR="00DE16CD" w:rsidRPr="00DE16CD" w:rsidRDefault="00DE16CD" w:rsidP="00DE16CD">
      <w:pPr>
        <w:rPr>
          <w:rFonts w:ascii="Times New Roman" w:hAnsi="Times New Roman" w:cs="Times New Roman"/>
        </w:rPr>
      </w:pPr>
      <w:r w:rsidRPr="00DE16CD">
        <w:rPr>
          <w:rFonts w:ascii="Times New Roman" w:hAnsi="Times New Roman" w:cs="Times New Roman"/>
        </w:rPr>
        <w:t xml:space="preserve">Takže nejen, že jsou </w:t>
      </w:r>
      <w:r w:rsidRPr="00DE16CD">
        <w:rPr>
          <w:rFonts w:ascii="Times New Roman" w:hAnsi="Times New Roman" w:cs="Times New Roman"/>
          <w:b/>
          <w:bCs/>
        </w:rPr>
        <w:t>dluhy důsledkem sociálního vyloučení, mohou být i jeho příčinou.</w:t>
      </w:r>
      <w:r w:rsidRPr="00DE16CD">
        <w:rPr>
          <w:rFonts w:ascii="Times New Roman" w:hAnsi="Times New Roman" w:cs="Times New Roman"/>
        </w:rPr>
        <w:t xml:space="preserve"> Lidé zatížení dluhy často přicházejí o práci, bydlení, zdraví i vztahy. Takový život vytváří velký tlak.  A právě pracovníci veřejných institucí s nimi denně přicházejí do styku – ať už na úřadech práce, v sociálních službách, nebo v oblasti vzdělávání, proto nemusíme být exekutory ani finančními poradci. Stačí, že bychom měli chápat jejich perspektivu.</w:t>
      </w:r>
    </w:p>
    <w:p w14:paraId="005F795A" w14:textId="77777777" w:rsidR="00DE16CD" w:rsidRPr="00DE16CD" w:rsidRDefault="00DE16CD">
      <w:pPr>
        <w:rPr>
          <w:rFonts w:ascii="Times New Roman" w:hAnsi="Times New Roman" w:cs="Times New Roman"/>
        </w:rPr>
      </w:pPr>
    </w:p>
    <w:sectPr w:rsidR="00DE16CD" w:rsidRPr="00DE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CD"/>
    <w:rsid w:val="00205F50"/>
    <w:rsid w:val="005E1D40"/>
    <w:rsid w:val="00DA41A2"/>
    <w:rsid w:val="00D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7F00"/>
  <w15:chartTrackingRefBased/>
  <w15:docId w15:val="{904DB55B-9C17-4DD8-A47C-1C86E3B0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1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1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1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1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1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1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1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1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1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1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1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1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16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16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16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16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16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16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1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1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1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1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1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16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16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16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1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16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16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Grosse</dc:creator>
  <cp:keywords/>
  <dc:description/>
  <cp:lastModifiedBy>Tereza Grosse</cp:lastModifiedBy>
  <cp:revision>2</cp:revision>
  <dcterms:created xsi:type="dcterms:W3CDTF">2026-03-25T13:16:00Z</dcterms:created>
  <dcterms:modified xsi:type="dcterms:W3CDTF">2026-03-25T13:18:00Z</dcterms:modified>
</cp:coreProperties>
</file>